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197" w:rsidRPr="00C96D06" w:rsidRDefault="00000000">
      <w:pPr>
        <w:spacing w:after="1105" w:line="259" w:lineRule="auto"/>
        <w:ind w:left="0" w:firstLine="0"/>
        <w:rPr>
          <w:rFonts w:asciiTheme="minorHAnsi" w:hAnsiTheme="minorHAnsi" w:cstheme="minorHAnsi"/>
          <w:sz w:val="40"/>
          <w:szCs w:val="40"/>
        </w:rPr>
      </w:pPr>
      <w:r w:rsidRPr="00C96D06">
        <w:rPr>
          <w:rFonts w:asciiTheme="minorHAnsi" w:hAnsiTheme="minorHAnsi" w:cstheme="minorHAnsi"/>
          <w:i w:val="0"/>
          <w:sz w:val="40"/>
          <w:szCs w:val="40"/>
        </w:rPr>
        <w:t xml:space="preserve">Suggested Half-Day </w:t>
      </w:r>
      <w:r w:rsidR="00727EA0">
        <w:rPr>
          <w:rFonts w:asciiTheme="minorHAnsi" w:hAnsiTheme="minorHAnsi" w:cstheme="minorHAnsi"/>
          <w:i w:val="0"/>
          <w:sz w:val="40"/>
          <w:szCs w:val="40"/>
        </w:rPr>
        <w:t>Event</w:t>
      </w:r>
      <w:r w:rsidRPr="00C96D06">
        <w:rPr>
          <w:rFonts w:asciiTheme="minorHAnsi" w:hAnsiTheme="minorHAnsi" w:cstheme="minorHAnsi"/>
          <w:i w:val="0"/>
          <w:sz w:val="40"/>
          <w:szCs w:val="40"/>
        </w:rPr>
        <w:t xml:space="preserve"> Schedule</w:t>
      </w:r>
    </w:p>
    <w:p w:rsidR="000B4197" w:rsidRDefault="00000000">
      <w:pPr>
        <w:ind w:left="356"/>
      </w:pPr>
      <w:r>
        <w:t>8:30 - 9:15 Arrive/Greet/Light refreshments</w:t>
      </w:r>
    </w:p>
    <w:p w:rsidR="000B4197" w:rsidRDefault="00000000">
      <w:pPr>
        <w:ind w:left="356"/>
      </w:pPr>
      <w:r>
        <w:t>9:15: - 9:30 Worship</w:t>
      </w:r>
    </w:p>
    <w:p w:rsidR="000B4197" w:rsidRDefault="00000000">
      <w:pPr>
        <w:ind w:left="356"/>
      </w:pPr>
      <w:r>
        <w:t>9:30 – 9:35 MC: Introduce Speaker/Pray</w:t>
      </w:r>
    </w:p>
    <w:p w:rsidR="000B4197" w:rsidRDefault="00000000">
      <w:pPr>
        <w:ind w:left="356"/>
      </w:pPr>
      <w:r>
        <w:t>9:35 – 10:05 Speaker Session I</w:t>
      </w:r>
    </w:p>
    <w:p w:rsidR="000B4197" w:rsidRDefault="00000000">
      <w:pPr>
        <w:ind w:left="35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2325557</wp:posOffset>
            </wp:positionH>
            <wp:positionV relativeFrom="page">
              <wp:posOffset>9485802</wp:posOffset>
            </wp:positionV>
            <wp:extent cx="2100072" cy="475488"/>
            <wp:effectExtent l="0" t="0" r="0" b="0"/>
            <wp:wrapTopAndBottom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10:05 - 10:25 MC: Book Raffle / Coffee Break / Visit Book Table</w:t>
      </w:r>
    </w:p>
    <w:p w:rsidR="000B4197" w:rsidRDefault="00000000">
      <w:pPr>
        <w:ind w:left="356"/>
      </w:pPr>
      <w:r>
        <w:t>10:25 – 11:00 Guided Quiet Time or Small Group Discussion</w:t>
      </w:r>
    </w:p>
    <w:p w:rsidR="000B4197" w:rsidRDefault="00000000">
      <w:pPr>
        <w:ind w:left="356"/>
      </w:pPr>
      <w:r>
        <w:t>(Questions included in Retreat Packet)</w:t>
      </w:r>
    </w:p>
    <w:p w:rsidR="000B4197" w:rsidRDefault="00000000">
      <w:pPr>
        <w:ind w:left="356"/>
      </w:pPr>
      <w:r>
        <w:t>11:00 - 11:30 Speaker Session II (includes closing prayer)</w:t>
      </w:r>
    </w:p>
    <w:p w:rsidR="000B4197" w:rsidRDefault="00000000">
      <w:pPr>
        <w:ind w:left="356"/>
      </w:pPr>
      <w:r>
        <w:t>11:30 - 11:45 Worship</w:t>
      </w:r>
    </w:p>
    <w:p w:rsidR="000B4197" w:rsidRDefault="00000000">
      <w:pPr>
        <w:spacing w:after="190"/>
        <w:ind w:left="356"/>
      </w:pPr>
      <w:r>
        <w:t>11:45 – 12:05 Optional “Author Q&amp;A Session”</w:t>
      </w:r>
    </w:p>
    <w:p w:rsidR="000B4197" w:rsidRDefault="00000000">
      <w:pPr>
        <w:spacing w:after="1023"/>
        <w:ind w:left="356"/>
      </w:pPr>
      <w:r>
        <w:t>12:05 – 12:30 MC: Close; remind to visit book table to get books signed</w:t>
      </w:r>
    </w:p>
    <w:p w:rsidR="000B4197" w:rsidRDefault="00000000">
      <w:pPr>
        <w:pStyle w:val="Heading1"/>
      </w:pPr>
      <w:r>
        <w:t>Suggested Song List</w:t>
      </w:r>
    </w:p>
    <w:sectPr w:rsidR="000B4197">
      <w:pgSz w:w="12240" w:h="15840"/>
      <w:pgMar w:top="1440" w:right="989" w:bottom="1440" w:left="9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97"/>
    <w:rsid w:val="000B4197"/>
    <w:rsid w:val="003A5231"/>
    <w:rsid w:val="00727EA0"/>
    <w:rsid w:val="00C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B23C6"/>
  <w15:docId w15:val="{07C4E2C1-5549-C44F-9E74-97D3286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5" w:lineRule="auto"/>
      <w:ind w:left="371" w:hanging="10"/>
    </w:pPr>
    <w:rPr>
      <w:rFonts w:ascii="Calibri" w:eastAsia="Calibri" w:hAnsi="Calibri" w:cs="Calibri"/>
      <w:i/>
      <w:color w:val="000000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505"/>
      <w:jc w:val="center"/>
      <w:outlineLvl w:val="0"/>
    </w:pPr>
    <w:rPr>
      <w:rFonts w:ascii="Calibri" w:eastAsia="Calibri" w:hAnsi="Calibri" w:cs="Calibri"/>
      <w:color w:val="FFFFFF"/>
      <w:sz w:val="10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FFFF"/>
      <w:sz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Shadia Hrichi HAGAR 3 Session Retreat Packet</dc:title>
  <dc:subject/>
  <dc:creator>Tara Lee Felix</dc:creator>
  <cp:keywords/>
  <cp:lastModifiedBy>Shadia Hrichi</cp:lastModifiedBy>
  <cp:revision>2</cp:revision>
  <dcterms:created xsi:type="dcterms:W3CDTF">2025-11-17T23:07:00Z</dcterms:created>
  <dcterms:modified xsi:type="dcterms:W3CDTF">2025-11-17T23:07:00Z</dcterms:modified>
</cp:coreProperties>
</file>